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D183F" w14:textId="77777777" w:rsidR="00B75F88" w:rsidRDefault="00B75F88" w:rsidP="00B75F88">
      <w:pPr>
        <w:spacing w:after="160" w:line="259" w:lineRule="auto"/>
        <w:jc w:val="both"/>
        <w:rPr>
          <w:rFonts w:cstheme="minorHAnsi"/>
        </w:rPr>
      </w:pPr>
    </w:p>
    <w:p w14:paraId="3BC85750" w14:textId="77777777" w:rsidR="00B75F88" w:rsidRPr="00C42609" w:rsidRDefault="00B75F88" w:rsidP="00484C30">
      <w:pPr>
        <w:spacing w:after="160" w:line="259" w:lineRule="auto"/>
        <w:jc w:val="both"/>
        <w:rPr>
          <w:rFonts w:eastAsia="Calibri" w:cstheme="minorHAnsi"/>
          <w:lang w:eastAsia="en-US"/>
        </w:rPr>
      </w:pPr>
      <w:r>
        <w:rPr>
          <w:rFonts w:eastAsia="Calibri" w:cstheme="minorHAnsi"/>
          <w:lang w:eastAsia="en-US"/>
        </w:rPr>
        <w:t>T</w:t>
      </w:r>
      <w:r w:rsidRPr="00BD133C">
        <w:rPr>
          <w:rFonts w:eastAsia="Calibri" w:cstheme="minorHAnsi"/>
          <w:lang w:eastAsia="en-US"/>
        </w:rPr>
        <w:t xml:space="preserve">he following policy was agreed at the Parochial Church Council (PCC) meeting held on…………………… </w:t>
      </w:r>
      <w:r>
        <w:rPr>
          <w:rFonts w:eastAsia="Calibri" w:cstheme="minorHAnsi"/>
          <w:lang w:eastAsia="en-US"/>
        </w:rPr>
        <w:t>…………………</w:t>
      </w:r>
      <w:r>
        <w:rPr>
          <w:rFonts w:ascii="Calibri" w:hAnsi="Calibri" w:cs="Arial"/>
        </w:rPr>
        <w:tab/>
      </w:r>
    </w:p>
    <w:p w14:paraId="0FCA761A" w14:textId="7E2C37D4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r>
        <w:rPr>
          <w:rFonts w:ascii="Calibri" w:hAnsi="Calibri" w:cs="Arial"/>
        </w:rPr>
        <w:t xml:space="preserve">We will fully accept </w:t>
      </w:r>
      <w:r w:rsidR="00484C30">
        <w:rPr>
          <w:rFonts w:ascii="Calibri" w:hAnsi="Calibri" w:cs="Arial"/>
        </w:rPr>
        <w:t xml:space="preserve">and implement </w:t>
      </w:r>
      <w:r>
        <w:rPr>
          <w:rFonts w:ascii="Calibri" w:hAnsi="Calibri" w:cs="Arial"/>
        </w:rPr>
        <w:t xml:space="preserve">the Policy Statement of the Church of England – </w:t>
      </w:r>
      <w:hyperlink r:id="rId8" w:history="1">
        <w:r w:rsidRPr="00352613">
          <w:rPr>
            <w:rStyle w:val="Hyperlink"/>
            <w:rFonts w:ascii="Calibri" w:hAnsi="Calibri" w:cs="Arial"/>
            <w:b/>
          </w:rPr>
          <w:t>Promoting a Safer Church</w:t>
        </w:r>
      </w:hyperlink>
      <w:r>
        <w:rPr>
          <w:rFonts w:ascii="Calibri" w:hAnsi="Calibri" w:cs="Arial"/>
        </w:rPr>
        <w:t xml:space="preserve"> </w:t>
      </w:r>
      <w:r>
        <w:rPr>
          <w:rFonts w:ascii="Calibri" w:hAnsi="Calibri" w:cs="Arial"/>
          <w:color w:val="auto"/>
        </w:rPr>
        <w:t>as the policy statement for this Parish/Benefice/LEP/Cathedral</w:t>
      </w:r>
      <w:r>
        <w:rPr>
          <w:rFonts w:ascii="Calibri" w:hAnsi="Calibri"/>
          <w:lang w:val="en-US"/>
        </w:rPr>
        <w:t xml:space="preserve"> </w:t>
      </w:r>
    </w:p>
    <w:p w14:paraId="33782B57" w14:textId="77777777" w:rsidR="00B75F88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</w:p>
    <w:p w14:paraId="1501F2BB" w14:textId="56442C55" w:rsidR="00E16CD3" w:rsidRDefault="00B75F88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lang w:val="en-US"/>
        </w:rPr>
        <w:t xml:space="preserve">We commend </w:t>
      </w:r>
      <w:r w:rsidR="00484C30">
        <w:rPr>
          <w:rFonts w:ascii="Calibri" w:hAnsi="Calibri"/>
          <w:lang w:val="en-US"/>
        </w:rPr>
        <w:t xml:space="preserve">also </w:t>
      </w:r>
      <w:r>
        <w:rPr>
          <w:rFonts w:ascii="Calibri" w:hAnsi="Calibri"/>
          <w:lang w:val="en-US"/>
        </w:rPr>
        <w:t>for use within the Paris</w:t>
      </w:r>
      <w:r w:rsidR="00AE7A5F">
        <w:rPr>
          <w:rFonts w:ascii="Calibri" w:hAnsi="Calibri"/>
          <w:lang w:val="en-US"/>
        </w:rPr>
        <w:t xml:space="preserve">h </w:t>
      </w:r>
      <w:hyperlink r:id="rId9" w:history="1">
        <w:r w:rsidR="00AE7A5F">
          <w:rPr>
            <w:rStyle w:val="Hyperlink"/>
            <w:rFonts w:ascii="Calibri" w:hAnsi="Calibri"/>
            <w:b/>
            <w:bCs/>
            <w:lang w:val="en-US"/>
          </w:rPr>
          <w:t>The Parish Sa</w:t>
        </w:r>
        <w:r w:rsidR="00AE7A5F">
          <w:rPr>
            <w:rStyle w:val="Hyperlink"/>
            <w:rFonts w:ascii="Calibri" w:hAnsi="Calibri"/>
            <w:b/>
            <w:bCs/>
            <w:lang w:val="en-US"/>
          </w:rPr>
          <w:t>f</w:t>
        </w:r>
        <w:r w:rsidR="00AE7A5F">
          <w:rPr>
            <w:rStyle w:val="Hyperlink"/>
            <w:rFonts w:ascii="Calibri" w:hAnsi="Calibri"/>
            <w:b/>
            <w:bCs/>
            <w:lang w:val="en-US"/>
          </w:rPr>
          <w:t>eguarding Handbook</w:t>
        </w:r>
      </w:hyperlink>
    </w:p>
    <w:p w14:paraId="5AB2DB14" w14:textId="2F75F2CF" w:rsidR="00484C30" w:rsidRPr="00484C30" w:rsidRDefault="00484C30" w:rsidP="00484C3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/>
          <w:lang w:val="en-US"/>
        </w:rPr>
      </w:pPr>
      <w:r>
        <w:rPr>
          <w:rStyle w:val="Hyperlink"/>
          <w:rFonts w:ascii="Calibri" w:hAnsi="Calibri"/>
          <w:u w:val="none"/>
          <w:lang w:val="en-US"/>
        </w:rPr>
        <w:t>(Full list of Diocesan Policies can be foun</w:t>
      </w:r>
      <w:r w:rsidR="00AE7A5F">
        <w:rPr>
          <w:rStyle w:val="Hyperlink"/>
          <w:rFonts w:ascii="Calibri" w:hAnsi="Calibri"/>
          <w:u w:val="none"/>
          <w:lang w:val="en-US"/>
        </w:rPr>
        <w:t xml:space="preserve">d </w:t>
      </w:r>
      <w:hyperlink r:id="rId10" w:history="1">
        <w:r w:rsidR="00AE7A5F" w:rsidRPr="00AE7A5F">
          <w:rPr>
            <w:rStyle w:val="Hyperlink"/>
            <w:rFonts w:ascii="Calibri" w:hAnsi="Calibri"/>
            <w:b/>
            <w:bCs/>
            <w:lang w:val="en-US"/>
          </w:rPr>
          <w:t>H</w:t>
        </w:r>
        <w:r w:rsidR="00AE7A5F" w:rsidRPr="00AE7A5F">
          <w:rPr>
            <w:rStyle w:val="Hyperlink"/>
            <w:rFonts w:ascii="Calibri" w:hAnsi="Calibri"/>
            <w:b/>
            <w:bCs/>
            <w:lang w:val="en-US"/>
          </w:rPr>
          <w:t>e</w:t>
        </w:r>
        <w:r w:rsidR="00AE7A5F" w:rsidRPr="00AE7A5F">
          <w:rPr>
            <w:rStyle w:val="Hyperlink"/>
            <w:rFonts w:ascii="Calibri" w:hAnsi="Calibri"/>
            <w:b/>
            <w:bCs/>
            <w:lang w:val="en-US"/>
          </w:rPr>
          <w:t>re</w:t>
        </w:r>
      </w:hyperlink>
      <w:r>
        <w:rPr>
          <w:rStyle w:val="Hyperlink"/>
          <w:rFonts w:ascii="Calibri" w:hAnsi="Calibri"/>
          <w:u w:val="none"/>
          <w:lang w:val="en-US"/>
        </w:rPr>
        <w:t xml:space="preserve">) </w:t>
      </w:r>
    </w:p>
    <w:p w14:paraId="3C347878" w14:textId="77777777" w:rsidR="00B75F88" w:rsidRDefault="00B75F88" w:rsidP="00484C30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</w:p>
    <w:p w14:paraId="43FE59F4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In accordance with the Church of England Safeguarding Policy our church is committed to: </w:t>
      </w:r>
    </w:p>
    <w:p w14:paraId="0FCDAEA0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Promoting a safer environment and culture.</w:t>
      </w:r>
    </w:p>
    <w:p w14:paraId="60B0E07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recruiting and supporting all those with any responsibility related to children, young people and vulnerable adults within the church.</w:t>
      </w:r>
    </w:p>
    <w:p w14:paraId="7C9FA20C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promptly to every safeguarding concern or allegation.</w:t>
      </w:r>
    </w:p>
    <w:p w14:paraId="13189362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victims/survivors of abuse and other affected persons.</w:t>
      </w:r>
    </w:p>
    <w:p w14:paraId="30DAD52B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Caring pastorally for those who are the subject of concerns or allegations of abuse and other affected persons.</w:t>
      </w:r>
    </w:p>
    <w:p w14:paraId="56309FCC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ind w:left="397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Responding to those that may pose a present risk to others.</w:t>
      </w:r>
    </w:p>
    <w:p w14:paraId="226F3266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1EED2C01" w14:textId="77777777" w:rsidR="00B75F88" w:rsidRPr="00F670F4" w:rsidRDefault="00B75F88" w:rsidP="00B75F8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The Parish will:  </w:t>
      </w:r>
    </w:p>
    <w:p w14:paraId="0BBDD7A4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Create a safe and caring place for all.</w:t>
      </w:r>
    </w:p>
    <w:p w14:paraId="0D0667AD" w14:textId="77777777" w:rsidR="00B75F88" w:rsidRPr="005007CD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Have a named Parish Safeguarding Officer (PSO) to work with the incumbent and the PCC to implement policy and procedures.</w:t>
      </w:r>
    </w:p>
    <w:p w14:paraId="49C41B0F" w14:textId="77777777" w:rsidR="00B75F88" w:rsidRPr="00F670F4" w:rsidRDefault="00B75F88" w:rsidP="00B75F88">
      <w:pPr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Safely recruit, train and support all those with any responsibility for children, young people and adults to have the confidence and skills to recognise and respond to abuse.</w:t>
      </w:r>
    </w:p>
    <w:p w14:paraId="034EE5A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there is appropriate insurance cover for all activities involving children and adults undertaken in the name of the parish.</w:t>
      </w:r>
    </w:p>
    <w:p w14:paraId="04CD9516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Display in church premises and on the Parish website the details of who to contact if there are safeguarding concerns or support needs.</w:t>
      </w:r>
    </w:p>
    <w:p w14:paraId="5DDD16CE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Listen to and take seriously all those who disclose abuse.</w:t>
      </w:r>
    </w:p>
    <w:p w14:paraId="05C0B4F2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Calibri" w:cstheme="minorHAnsi"/>
          <w:lang w:eastAsia="en-US"/>
        </w:rPr>
        <w:t xml:space="preserve">Take steps to protect children and adults when a safeguarding concern of any kind arises, following House of Bishops guidance, including </w:t>
      </w:r>
      <w:r w:rsidRPr="00F670F4">
        <w:rPr>
          <w:rFonts w:eastAsia="Times New Roman" w:cstheme="minorHAnsi"/>
        </w:rPr>
        <w:t>notifying the Diocesan Safeguarding Adviser</w:t>
      </w:r>
      <w:r>
        <w:rPr>
          <w:rFonts w:eastAsia="Times New Roman" w:cstheme="minorHAnsi"/>
        </w:rPr>
        <w:t xml:space="preserve"> </w:t>
      </w:r>
      <w:r w:rsidRPr="00F670F4">
        <w:rPr>
          <w:rFonts w:eastAsia="Times New Roman" w:cstheme="minorHAnsi"/>
        </w:rPr>
        <w:t>(DSA) and statutory agencies immediately.</w:t>
      </w:r>
    </w:p>
    <w:p w14:paraId="4CEA637B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Offer support to victims/survivors of abuse regardless of the type of ab</w:t>
      </w:r>
      <w:r w:rsidRPr="005007CD">
        <w:rPr>
          <w:rFonts w:eastAsia="Times New Roman" w:cstheme="minorHAnsi"/>
        </w:rPr>
        <w:t>use, when or where it occurred.</w:t>
      </w:r>
    </w:p>
    <w:p w14:paraId="56F74F08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 xml:space="preserve">Care for and monitor any member of the church community who may pose a risk to children and adults whilst maintaining appropriate confidentiality and the safety of all parties. </w:t>
      </w:r>
    </w:p>
    <w:p w14:paraId="689FCE94" w14:textId="77777777" w:rsidR="00B75F88" w:rsidRPr="005007CD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Ensure that health and safety policy, procedures and risk assessments are in place and that these are reviewed annually.</w:t>
      </w:r>
    </w:p>
    <w:p w14:paraId="55C4FA73" w14:textId="77777777" w:rsidR="00B75F88" w:rsidRPr="00F670F4" w:rsidRDefault="00B75F88" w:rsidP="00B75F88">
      <w:pPr>
        <w:numPr>
          <w:ilvl w:val="0"/>
          <w:numId w:val="2"/>
        </w:numPr>
        <w:spacing w:before="120" w:after="0" w:line="259" w:lineRule="auto"/>
        <w:contextualSpacing/>
        <w:jc w:val="both"/>
        <w:rPr>
          <w:rFonts w:eastAsia="Times New Roman" w:cstheme="minorHAnsi"/>
        </w:rPr>
      </w:pPr>
      <w:r w:rsidRPr="00F670F4">
        <w:rPr>
          <w:rFonts w:eastAsia="Times New Roman" w:cstheme="minorHAnsi"/>
        </w:rPr>
        <w:t>Review the implementation of the Safeguarding Policy, Procedures and Practices at least annually.</w:t>
      </w:r>
    </w:p>
    <w:p w14:paraId="00C90332" w14:textId="77777777" w:rsidR="00B75F88" w:rsidRDefault="00B75F88" w:rsidP="00B75F88">
      <w:pPr>
        <w:spacing w:line="360" w:lineRule="auto"/>
        <w:jc w:val="both"/>
        <w:rPr>
          <w:rFonts w:cstheme="minorHAnsi"/>
        </w:rPr>
      </w:pPr>
    </w:p>
    <w:p w14:paraId="3A8C3A7B" w14:textId="77777777" w:rsidR="00B75F88" w:rsidRPr="00115E9C" w:rsidRDefault="00B75F88" w:rsidP="00484C30">
      <w:pPr>
        <w:spacing w:line="360" w:lineRule="auto"/>
        <w:jc w:val="both"/>
        <w:rPr>
          <w:rFonts w:cstheme="minorHAnsi"/>
          <w:b/>
        </w:rPr>
      </w:pPr>
      <w:r w:rsidRPr="00115E9C">
        <w:rPr>
          <w:rFonts w:cstheme="minorHAnsi"/>
          <w:b/>
        </w:rPr>
        <w:t xml:space="preserve">This church appoints _______________________________________________ as the Parish Safeguarding Officer </w:t>
      </w:r>
    </w:p>
    <w:p w14:paraId="3E8F53DA" w14:textId="77777777" w:rsidR="00493C72" w:rsidRDefault="00B75F88" w:rsidP="00484C30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Incumbent ...................................................................</w:t>
      </w:r>
    </w:p>
    <w:p w14:paraId="5F35762B" w14:textId="43330581" w:rsidR="00EE26AC" w:rsidRPr="00EE26AC" w:rsidRDefault="00B75F88" w:rsidP="00484C30">
      <w:pPr>
        <w:spacing w:line="360" w:lineRule="auto"/>
        <w:jc w:val="both"/>
        <w:rPr>
          <w:rFonts w:cstheme="minorHAnsi"/>
        </w:rPr>
      </w:pPr>
      <w:r w:rsidRPr="005007CD">
        <w:rPr>
          <w:rFonts w:cstheme="minorHAnsi"/>
        </w:rPr>
        <w:t>Churchwardens ................................................................</w:t>
      </w:r>
      <w:r w:rsidR="00484C30">
        <w:rPr>
          <w:rFonts w:cstheme="minorHAnsi"/>
        </w:rPr>
        <w:t xml:space="preserve">           ………………………………………</w:t>
      </w:r>
      <w:r w:rsidRPr="005007CD">
        <w:rPr>
          <w:rFonts w:cstheme="minorHAnsi"/>
        </w:rPr>
        <w:t>............................................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</w:p>
    <w:sectPr w:rsidR="00EE26AC" w:rsidRPr="00EE26AC" w:rsidSect="009C7462">
      <w:headerReference w:type="default" r:id="rId11"/>
      <w:footerReference w:type="default" r:id="rId12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63D6" w14:textId="77777777" w:rsidR="00E07F75" w:rsidRDefault="00E07F75" w:rsidP="000B4921">
      <w:pPr>
        <w:spacing w:after="0" w:line="240" w:lineRule="auto"/>
      </w:pPr>
      <w:r>
        <w:separator/>
      </w:r>
    </w:p>
  </w:endnote>
  <w:endnote w:type="continuationSeparator" w:id="0">
    <w:p w14:paraId="0C2B44DD" w14:textId="77777777" w:rsidR="00E07F75" w:rsidRDefault="00E07F75" w:rsidP="000B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512C" w14:textId="117FED12" w:rsidR="00453B24" w:rsidRDefault="00FE4329">
    <w:pPr>
      <w:pStyle w:val="Footer"/>
    </w:pPr>
    <w:r>
      <w:t>01.02.19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40EF" w14:textId="77777777" w:rsidR="00E07F75" w:rsidRDefault="00E07F75" w:rsidP="000B4921">
      <w:pPr>
        <w:spacing w:after="0" w:line="240" w:lineRule="auto"/>
      </w:pPr>
      <w:r>
        <w:separator/>
      </w:r>
    </w:p>
  </w:footnote>
  <w:footnote w:type="continuationSeparator" w:id="0">
    <w:p w14:paraId="66BBF43A" w14:textId="77777777" w:rsidR="00E07F75" w:rsidRDefault="00E07F75" w:rsidP="000B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AE51" w14:textId="50A564A1" w:rsidR="00890694" w:rsidRDefault="00890694" w:rsidP="00EE26AC">
    <w:pPr>
      <w:pStyle w:val="Header"/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0A168" wp14:editId="01DAC920">
          <wp:simplePos x="0" y="0"/>
          <wp:positionH relativeFrom="column">
            <wp:posOffset>2540</wp:posOffset>
          </wp:positionH>
          <wp:positionV relativeFrom="paragraph">
            <wp:posOffset>-2540</wp:posOffset>
          </wp:positionV>
          <wp:extent cx="1838325" cy="723900"/>
          <wp:effectExtent l="0" t="0" r="9525" b="0"/>
          <wp:wrapTight wrapText="bothSides">
            <wp:wrapPolygon edited="0">
              <wp:start x="2686" y="0"/>
              <wp:lineTo x="224" y="9095"/>
              <wp:lineTo x="1567" y="18189"/>
              <wp:lineTo x="2462" y="21032"/>
              <wp:lineTo x="2686" y="21032"/>
              <wp:lineTo x="21040" y="21032"/>
              <wp:lineTo x="21488" y="1137"/>
              <wp:lineTo x="18802" y="0"/>
              <wp:lineTo x="4253" y="0"/>
              <wp:lineTo x="2686" y="0"/>
            </wp:wrapPolygon>
          </wp:wrapTight>
          <wp:docPr id="2" name="Picture 2" descr="Image result for worcester dioce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worcester dioce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D7048" w14:textId="5F94B40C" w:rsidR="00B75F88" w:rsidRPr="00484C30" w:rsidRDefault="00B75F88" w:rsidP="00B75F88">
    <w:pPr>
      <w:pStyle w:val="Header"/>
      <w:rPr>
        <w:b/>
        <w:sz w:val="28"/>
        <w:szCs w:val="28"/>
      </w:rPr>
    </w:pPr>
    <w:r>
      <w:rPr>
        <w:b/>
      </w:rPr>
      <w:tab/>
    </w:r>
    <w:r>
      <w:rPr>
        <w:b/>
      </w:rPr>
      <w:tab/>
    </w:r>
    <w:r w:rsidR="00484C30" w:rsidRPr="00484C30">
      <w:rPr>
        <w:b/>
        <w:sz w:val="28"/>
        <w:szCs w:val="28"/>
      </w:rPr>
      <w:t xml:space="preserve">(MODEL </w:t>
    </w:r>
    <w:r w:rsidRPr="00484C30">
      <w:rPr>
        <w:b/>
        <w:sz w:val="28"/>
        <w:szCs w:val="28"/>
      </w:rPr>
      <w:t>SAFEGUARDING POLICY</w:t>
    </w:r>
    <w:r w:rsidR="00484C30" w:rsidRPr="00484C30">
      <w:rPr>
        <w:b/>
        <w:sz w:val="28"/>
        <w:szCs w:val="28"/>
      </w:rPr>
      <w:t>)</w:t>
    </w:r>
  </w:p>
  <w:p w14:paraId="70295A49" w14:textId="4393D987" w:rsidR="00B75F88" w:rsidRPr="00484C30" w:rsidRDefault="00B75F88" w:rsidP="00B75F88">
    <w:pPr>
      <w:pStyle w:val="Header"/>
      <w:rPr>
        <w:b/>
        <w:sz w:val="28"/>
        <w:szCs w:val="28"/>
      </w:rPr>
    </w:pPr>
    <w:r w:rsidRPr="00484C30">
      <w:rPr>
        <w:b/>
        <w:sz w:val="28"/>
        <w:szCs w:val="28"/>
      </w:rPr>
      <w:tab/>
    </w:r>
    <w:r w:rsidRPr="00484C30">
      <w:rPr>
        <w:b/>
        <w:sz w:val="28"/>
        <w:szCs w:val="28"/>
      </w:rPr>
      <w:tab/>
      <w:t>PROMOTING A SAFER CHURCH</w:t>
    </w:r>
  </w:p>
  <w:p w14:paraId="18CB79BD" w14:textId="576F2B50" w:rsidR="00E43705" w:rsidRPr="007D562A" w:rsidRDefault="00E43705" w:rsidP="00EE26AC">
    <w:pPr>
      <w:pStyle w:val="Header"/>
      <w:jc w:val="right"/>
      <w:rPr>
        <w:b/>
      </w:rPr>
    </w:pPr>
  </w:p>
  <w:p w14:paraId="58A6D0AD" w14:textId="7EF3780F" w:rsidR="00B75F88" w:rsidRDefault="00B75F88" w:rsidP="00B75F88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</w:p>
  <w:p w14:paraId="68DCC9C9" w14:textId="7CC1A6F4" w:rsidR="007D562A" w:rsidRPr="000B4921" w:rsidRDefault="00493C72" w:rsidP="00B75F88">
    <w:pPr>
      <w:pStyle w:val="Header"/>
      <w:rPr>
        <w:sz w:val="28"/>
        <w:szCs w:val="28"/>
      </w:rPr>
    </w:pPr>
    <w:r>
      <w:rPr>
        <w:b/>
        <w:sz w:val="28"/>
        <w:szCs w:val="28"/>
      </w:rPr>
      <w:t>The Parish of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6E1103"/>
    <w:multiLevelType w:val="hybridMultilevel"/>
    <w:tmpl w:val="93A6ACD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24AA0"/>
    <w:multiLevelType w:val="hybridMultilevel"/>
    <w:tmpl w:val="632C0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E654D"/>
    <w:multiLevelType w:val="hybridMultilevel"/>
    <w:tmpl w:val="279E2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711175">
    <w:abstractNumId w:val="0"/>
  </w:num>
  <w:num w:numId="2" w16cid:durableId="514613612">
    <w:abstractNumId w:val="1"/>
  </w:num>
  <w:num w:numId="3" w16cid:durableId="636296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21"/>
    <w:rsid w:val="000B4921"/>
    <w:rsid w:val="00163755"/>
    <w:rsid w:val="002242FE"/>
    <w:rsid w:val="00274127"/>
    <w:rsid w:val="002A1B06"/>
    <w:rsid w:val="002C7EB9"/>
    <w:rsid w:val="00371D03"/>
    <w:rsid w:val="0037425E"/>
    <w:rsid w:val="003E121A"/>
    <w:rsid w:val="00430574"/>
    <w:rsid w:val="00453B24"/>
    <w:rsid w:val="00484C30"/>
    <w:rsid w:val="00493C72"/>
    <w:rsid w:val="005007CD"/>
    <w:rsid w:val="00514FD4"/>
    <w:rsid w:val="00577D27"/>
    <w:rsid w:val="006012E1"/>
    <w:rsid w:val="00780699"/>
    <w:rsid w:val="00795AB8"/>
    <w:rsid w:val="007D562A"/>
    <w:rsid w:val="00862A39"/>
    <w:rsid w:val="00890694"/>
    <w:rsid w:val="008B280E"/>
    <w:rsid w:val="00914123"/>
    <w:rsid w:val="00941B08"/>
    <w:rsid w:val="009C7462"/>
    <w:rsid w:val="00AA7745"/>
    <w:rsid w:val="00AE7A5F"/>
    <w:rsid w:val="00AF7BD3"/>
    <w:rsid w:val="00B116C7"/>
    <w:rsid w:val="00B35DE4"/>
    <w:rsid w:val="00B75F88"/>
    <w:rsid w:val="00BC1A47"/>
    <w:rsid w:val="00BD133C"/>
    <w:rsid w:val="00C727EF"/>
    <w:rsid w:val="00C97A38"/>
    <w:rsid w:val="00CE5E9C"/>
    <w:rsid w:val="00DB4C33"/>
    <w:rsid w:val="00E07F75"/>
    <w:rsid w:val="00E16CD3"/>
    <w:rsid w:val="00E43705"/>
    <w:rsid w:val="00EA3AC2"/>
    <w:rsid w:val="00EC7486"/>
    <w:rsid w:val="00ED07A4"/>
    <w:rsid w:val="00ED74D0"/>
    <w:rsid w:val="00EE26AC"/>
    <w:rsid w:val="00F600AC"/>
    <w:rsid w:val="00F670F4"/>
    <w:rsid w:val="00FA5902"/>
    <w:rsid w:val="00FA72CC"/>
    <w:rsid w:val="00FD5B55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D9EB82"/>
  <w15:docId w15:val="{2F5D74A1-7751-4F8F-AD3E-74247A64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921"/>
    <w:pPr>
      <w:ind w:left="720"/>
      <w:contextualSpacing/>
    </w:pPr>
  </w:style>
  <w:style w:type="paragraph" w:customStyle="1" w:styleId="Default">
    <w:name w:val="Default"/>
    <w:rsid w:val="000B49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92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B49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921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B28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8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8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8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70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70F4"/>
    <w:rPr>
      <w:sz w:val="20"/>
      <w:szCs w:val="20"/>
    </w:rPr>
  </w:style>
  <w:style w:type="character" w:styleId="FootnoteReference">
    <w:name w:val="footnote reference"/>
    <w:unhideWhenUsed/>
    <w:rsid w:val="00F670F4"/>
    <w:rPr>
      <w:vertAlign w:val="superscript"/>
    </w:rPr>
  </w:style>
  <w:style w:type="character" w:styleId="Hyperlink">
    <w:name w:val="Hyperlink"/>
    <w:rsid w:val="00B75F88"/>
    <w:rPr>
      <w:u w:val="single"/>
    </w:rPr>
  </w:style>
  <w:style w:type="paragraph" w:customStyle="1" w:styleId="Body">
    <w:name w:val="Body"/>
    <w:rsid w:val="00B75F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B75F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0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rchofengland.org/sites/default/files/2017-11/cofe-policy-statemen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fe-worcester.org.uk/safeguarding/xdb/safeguardingpo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urchofengland.org/sites/default/files/2019-10/ParishSafeGuardingHandBookAugust2019Web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243C-8921-423E-803C-6AFA7BCA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Hunter</dc:creator>
  <cp:lastModifiedBy>Liz Toone</cp:lastModifiedBy>
  <cp:revision>2</cp:revision>
  <cp:lastPrinted>2019-02-05T12:43:00Z</cp:lastPrinted>
  <dcterms:created xsi:type="dcterms:W3CDTF">2024-06-03T14:24:00Z</dcterms:created>
  <dcterms:modified xsi:type="dcterms:W3CDTF">2024-06-03T14:24:00Z</dcterms:modified>
</cp:coreProperties>
</file>